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2604" w14:textId="77777777" w:rsidR="00181316" w:rsidRPr="002F33D3" w:rsidRDefault="002F33D3" w:rsidP="002F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2F33D3">
        <w:rPr>
          <w:rFonts w:ascii="Calibri" w:hAnsi="Calibri" w:cs="Calibri"/>
          <w:b/>
        </w:rPr>
        <w:t xml:space="preserve">Émissions de SVT du programme </w:t>
      </w:r>
      <w:proofErr w:type="spellStart"/>
      <w:r w:rsidRPr="002F33D3">
        <w:rPr>
          <w:rFonts w:ascii="Calibri" w:hAnsi="Calibri" w:cs="Calibri"/>
          <w:b/>
        </w:rPr>
        <w:t>Lumni</w:t>
      </w:r>
      <w:proofErr w:type="spellEnd"/>
      <w:r w:rsidRPr="002F33D3">
        <w:rPr>
          <w:rFonts w:ascii="Calibri" w:hAnsi="Calibri" w:cs="Calibri"/>
          <w:b/>
        </w:rPr>
        <w:t xml:space="preserve"> France 4 – Nation apprenante</w:t>
      </w:r>
    </w:p>
    <w:p w14:paraId="0E3F3814" w14:textId="77777777" w:rsidR="002F33D3" w:rsidRPr="002F33D3" w:rsidRDefault="002F33D3" w:rsidP="002F33D3">
      <w:pPr>
        <w:jc w:val="both"/>
        <w:rPr>
          <w:rFonts w:ascii="Calibri" w:hAnsi="Calibri" w:cs="Calibri"/>
        </w:rPr>
      </w:pPr>
    </w:p>
    <w:p w14:paraId="2A571BD4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u w:val="single"/>
          <w:lang w:eastAsia="fr-FR"/>
        </w:rPr>
      </w:pPr>
      <w:r w:rsidRPr="002F33D3">
        <w:rPr>
          <w:rFonts w:ascii="Calibri" w:eastAsia="Times New Roman" w:hAnsi="Calibri" w:cs="Calibri"/>
          <w:b/>
          <w:bCs/>
          <w:u w:val="single"/>
          <w:lang w:eastAsia="fr-FR"/>
        </w:rPr>
        <w:t xml:space="preserve">Page Eduscol </w:t>
      </w:r>
      <w:r>
        <w:rPr>
          <w:rFonts w:ascii="Calibri" w:eastAsia="Times New Roman" w:hAnsi="Calibri" w:cs="Calibri"/>
          <w:b/>
          <w:bCs/>
          <w:u w:val="single"/>
          <w:lang w:eastAsia="fr-FR"/>
        </w:rPr>
        <w:t>–</w:t>
      </w:r>
      <w:r w:rsidRPr="002F33D3">
        <w:rPr>
          <w:rFonts w:ascii="Calibri" w:eastAsia="Times New Roman" w:hAnsi="Calibri" w:cs="Calibri"/>
          <w:b/>
          <w:bCs/>
          <w:u w:val="single"/>
          <w:lang w:eastAsia="fr-FR"/>
        </w:rPr>
        <w:t xml:space="preserve"> </w:t>
      </w:r>
      <w:proofErr w:type="spellStart"/>
      <w:r w:rsidRPr="002F33D3">
        <w:rPr>
          <w:rFonts w:ascii="Calibri" w:eastAsia="Times New Roman" w:hAnsi="Calibri" w:cs="Calibri"/>
          <w:b/>
          <w:bCs/>
          <w:u w:val="single"/>
          <w:lang w:eastAsia="fr-FR"/>
        </w:rPr>
        <w:t>Lumni</w:t>
      </w:r>
      <w:proofErr w:type="spellEnd"/>
      <w:r>
        <w:rPr>
          <w:rFonts w:ascii="Calibri" w:eastAsia="Times New Roman" w:hAnsi="Calibri" w:cs="Calibri"/>
          <w:b/>
          <w:bCs/>
          <w:u w:val="single"/>
          <w:lang w:eastAsia="fr-FR"/>
        </w:rPr>
        <w:t> :</w:t>
      </w:r>
    </w:p>
    <w:p w14:paraId="6AD34F35" w14:textId="77777777" w:rsidR="002F33D3" w:rsidRPr="002F33D3" w:rsidRDefault="008871B3" w:rsidP="002F33D3">
      <w:pPr>
        <w:jc w:val="both"/>
        <w:rPr>
          <w:rFonts w:ascii="Calibri" w:eastAsia="Times New Roman" w:hAnsi="Calibri" w:cs="Calibri"/>
          <w:lang w:eastAsia="fr-FR"/>
        </w:rPr>
      </w:pPr>
      <w:hyperlink r:id="rId5" w:history="1">
        <w:r w:rsidR="002F33D3" w:rsidRPr="002F33D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https://eduscol.education.fr/cid150759/les-cours-lumni.html</w:t>
        </w:r>
      </w:hyperlink>
      <w:r w:rsidR="002F33D3" w:rsidRPr="002F33D3">
        <w:rPr>
          <w:rFonts w:ascii="Calibri" w:eastAsia="Times New Roman" w:hAnsi="Calibri" w:cs="Calibri"/>
          <w:lang w:eastAsia="fr-FR"/>
        </w:rPr>
        <w:t> </w:t>
      </w:r>
    </w:p>
    <w:p w14:paraId="47929120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Cette page recense toutes les émissions de la semaine en cours et des semaines précédentes.</w:t>
      </w:r>
    </w:p>
    <w:p w14:paraId="5CD64F9E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Elle permet de télécharger les diaporamas des émissions et propose un lien vers la vidéo.</w:t>
      </w:r>
    </w:p>
    <w:p w14:paraId="24B935D2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</w:p>
    <w:p w14:paraId="70526F76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b/>
          <w:lang w:eastAsia="fr-FR"/>
        </w:rPr>
      </w:pPr>
      <w:r w:rsidRPr="002F33D3">
        <w:rPr>
          <w:rFonts w:ascii="Calibri" w:eastAsia="Times New Roman" w:hAnsi="Calibri" w:cs="Calibri"/>
          <w:b/>
          <w:lang w:eastAsia="fr-FR"/>
        </w:rPr>
        <w:t xml:space="preserve">Site </w:t>
      </w:r>
      <w:proofErr w:type="spellStart"/>
      <w:r w:rsidRPr="002F33D3">
        <w:rPr>
          <w:rFonts w:ascii="Calibri" w:eastAsia="Times New Roman" w:hAnsi="Calibri" w:cs="Calibri"/>
          <w:b/>
          <w:lang w:eastAsia="fr-FR"/>
        </w:rPr>
        <w:t>Lumni</w:t>
      </w:r>
      <w:proofErr w:type="spellEnd"/>
      <w:r w:rsidRPr="002F33D3">
        <w:rPr>
          <w:rFonts w:ascii="Calibri" w:eastAsia="Times New Roman" w:hAnsi="Calibri" w:cs="Calibri"/>
          <w:b/>
          <w:lang w:eastAsia="fr-FR"/>
        </w:rPr>
        <w:t xml:space="preserve"> (avec le planning des émissions de la semaine en </w:t>
      </w:r>
      <w:proofErr w:type="spellStart"/>
      <w:r w:rsidRPr="002F33D3">
        <w:rPr>
          <w:rFonts w:ascii="Calibri" w:eastAsia="Times New Roman" w:hAnsi="Calibri" w:cs="Calibri"/>
          <w:b/>
          <w:lang w:eastAsia="fr-FR"/>
        </w:rPr>
        <w:t>pdf</w:t>
      </w:r>
      <w:proofErr w:type="spellEnd"/>
      <w:r w:rsidRPr="002F33D3">
        <w:rPr>
          <w:rFonts w:ascii="Calibri" w:eastAsia="Times New Roman" w:hAnsi="Calibri" w:cs="Calibri"/>
          <w:b/>
          <w:lang w:eastAsia="fr-FR"/>
        </w:rPr>
        <w:t>)</w:t>
      </w:r>
    </w:p>
    <w:p w14:paraId="258AE839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• </w:t>
      </w:r>
      <w:proofErr w:type="spellStart"/>
      <w:r>
        <w:rPr>
          <w:rFonts w:ascii="Calibri" w:eastAsia="Times New Roman" w:hAnsi="Calibri" w:cs="Calibri"/>
          <w:lang w:eastAsia="fr-FR"/>
        </w:rPr>
        <w:t>Lumni</w:t>
      </w:r>
      <w:proofErr w:type="spellEnd"/>
      <w:r>
        <w:rPr>
          <w:rFonts w:ascii="Calibri" w:eastAsia="Times New Roman" w:hAnsi="Calibri" w:cs="Calibri"/>
          <w:lang w:eastAsia="fr-FR"/>
        </w:rPr>
        <w:t xml:space="preserve"> collège : </w:t>
      </w:r>
      <w:hyperlink r:id="rId6" w:history="1">
        <w:r w:rsidRPr="005B2DC1">
          <w:rPr>
            <w:rStyle w:val="Lienhypertexte"/>
            <w:rFonts w:ascii="Calibri" w:eastAsia="Times New Roman" w:hAnsi="Calibri" w:cs="Calibri"/>
            <w:lang w:eastAsia="fr-FR"/>
          </w:rPr>
          <w:t>https://www.lumni.fr/serie/la-maison-lumni-college</w:t>
        </w:r>
      </w:hyperlink>
      <w:r>
        <w:rPr>
          <w:rFonts w:ascii="Calibri" w:eastAsia="Times New Roman" w:hAnsi="Calibri" w:cs="Calibri"/>
          <w:lang w:eastAsia="fr-FR"/>
        </w:rPr>
        <w:t xml:space="preserve"> </w:t>
      </w:r>
    </w:p>
    <w:p w14:paraId="5CFB8AFA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• </w:t>
      </w:r>
      <w:proofErr w:type="spellStart"/>
      <w:r>
        <w:rPr>
          <w:rFonts w:ascii="Calibri" w:eastAsia="Times New Roman" w:hAnsi="Calibri" w:cs="Calibri"/>
          <w:lang w:eastAsia="fr-FR"/>
        </w:rPr>
        <w:t>Lumni</w:t>
      </w:r>
      <w:proofErr w:type="spellEnd"/>
      <w:r>
        <w:rPr>
          <w:rFonts w:ascii="Calibri" w:eastAsia="Times New Roman" w:hAnsi="Calibri" w:cs="Calibri"/>
          <w:lang w:eastAsia="fr-FR"/>
        </w:rPr>
        <w:t xml:space="preserve"> lycée : </w:t>
      </w:r>
      <w:hyperlink r:id="rId7" w:history="1">
        <w:r w:rsidRPr="005B2DC1">
          <w:rPr>
            <w:rStyle w:val="Lienhypertexte"/>
            <w:rFonts w:ascii="Calibri" w:eastAsia="Times New Roman" w:hAnsi="Calibri" w:cs="Calibri"/>
            <w:lang w:eastAsia="fr-FR"/>
          </w:rPr>
          <w:t>https://www.lumni.fr/serie/la-maison-lumni-lycee</w:t>
        </w:r>
      </w:hyperlink>
      <w:r>
        <w:rPr>
          <w:rFonts w:ascii="Calibri" w:eastAsia="Times New Roman" w:hAnsi="Calibri" w:cs="Calibri"/>
          <w:lang w:eastAsia="fr-FR"/>
        </w:rPr>
        <w:t xml:space="preserve"> </w:t>
      </w:r>
    </w:p>
    <w:p w14:paraId="390F8278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</w:p>
    <w:p w14:paraId="230D13C8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b/>
          <w:u w:val="single"/>
          <w:lang w:eastAsia="fr-FR"/>
        </w:rPr>
      </w:pPr>
      <w:r w:rsidRPr="002F33D3">
        <w:rPr>
          <w:rFonts w:ascii="Calibri" w:eastAsia="Times New Roman" w:hAnsi="Calibri" w:cs="Calibri"/>
          <w:b/>
          <w:u w:val="single"/>
          <w:lang w:eastAsia="fr-FR"/>
        </w:rPr>
        <w:t xml:space="preserve">Planning des émissions à venir : </w:t>
      </w:r>
    </w:p>
    <w:p w14:paraId="47BC9F7F" w14:textId="77777777" w:rsidR="002F33D3" w:rsidRDefault="002F33D3" w:rsidP="002F33D3">
      <w:pPr>
        <w:jc w:val="both"/>
        <w:rPr>
          <w:rFonts w:ascii="Calibri" w:eastAsia="Times New Roman" w:hAnsi="Calibri" w:cs="Calibri"/>
          <w:b/>
          <w:lang w:eastAsia="fr-FR"/>
        </w:rPr>
      </w:pPr>
      <w:r w:rsidRPr="002F33D3">
        <w:rPr>
          <w:rFonts w:ascii="Calibri" w:eastAsia="Times New Roman" w:hAnsi="Calibri" w:cs="Calibri"/>
          <w:b/>
          <w:lang w:eastAsia="fr-FR"/>
        </w:rPr>
        <w:t xml:space="preserve">Collège : </w:t>
      </w:r>
    </w:p>
    <w:p w14:paraId="2A3F9BB0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 w:rsidRPr="002F33D3">
        <w:rPr>
          <w:rFonts w:ascii="Calibri" w:eastAsia="Times New Roman" w:hAnsi="Calibri" w:cs="Calibri"/>
          <w:lang w:eastAsia="fr-FR"/>
        </w:rPr>
        <w:t xml:space="preserve">Les émissions collège </w:t>
      </w:r>
      <w:r w:rsidR="000B26C7">
        <w:rPr>
          <w:rFonts w:ascii="Calibri" w:eastAsia="Times New Roman" w:hAnsi="Calibri" w:cs="Calibri"/>
          <w:lang w:eastAsia="fr-FR"/>
        </w:rPr>
        <w:t xml:space="preserve">(d’une durée de 30min) </w:t>
      </w:r>
      <w:r w:rsidRPr="002F33D3">
        <w:rPr>
          <w:rFonts w:ascii="Calibri" w:eastAsia="Times New Roman" w:hAnsi="Calibri" w:cs="Calibri"/>
          <w:lang w:eastAsia="fr-FR"/>
        </w:rPr>
        <w:t>seront diffusées quatre fois par semaine à partir du 13 avril</w:t>
      </w:r>
      <w:r w:rsidR="000B26C7">
        <w:rPr>
          <w:rFonts w:ascii="Calibri" w:eastAsia="Times New Roman" w:hAnsi="Calibri" w:cs="Calibri"/>
          <w:lang w:eastAsia="fr-FR"/>
        </w:rPr>
        <w:t xml:space="preserve"> et ciblent un seul niveau</w:t>
      </w:r>
      <w:r w:rsidRPr="002F33D3">
        <w:rPr>
          <w:rFonts w:ascii="Calibri" w:eastAsia="Times New Roman" w:hAnsi="Calibri" w:cs="Calibri"/>
          <w:lang w:eastAsia="fr-FR"/>
        </w:rPr>
        <w:t>.</w:t>
      </w:r>
    </w:p>
    <w:p w14:paraId="65446C87" w14:textId="77777777" w:rsidR="000B26C7" w:rsidRPr="000B26C7" w:rsidRDefault="000B26C7" w:rsidP="000B26C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0B26C7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080"/>
        <w:gridCol w:w="1158"/>
        <w:gridCol w:w="1158"/>
        <w:gridCol w:w="1158"/>
        <w:gridCol w:w="2154"/>
      </w:tblGrid>
      <w:tr w:rsidR="000B26C7" w:rsidRPr="000B26C7" w14:paraId="0A7B76ED" w14:textId="77777777" w:rsidTr="000B26C7">
        <w:trPr>
          <w:trHeight w:val="21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45CB9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5EB56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LUNDI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2430C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MARDI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2E020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MERCREDI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D1160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JEUDI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8358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fr-FR"/>
              </w:rPr>
              <w:t>VENDREDI </w:t>
            </w:r>
          </w:p>
        </w:tc>
      </w:tr>
      <w:tr w:rsidR="000B26C7" w:rsidRPr="000B26C7" w14:paraId="03F9A760" w14:textId="77777777" w:rsidTr="000B26C7">
        <w:trPr>
          <w:trHeight w:val="21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E1F2A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6ème (14h)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6986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Français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2F64C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Maths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F996D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Anglais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DBFF1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HG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9561E" w14:textId="77777777" w:rsidR="000B26C7" w:rsidRPr="000B26C7" w:rsidRDefault="000B26C7" w:rsidP="000B26C7">
            <w:pP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Sciences et Technologie</w:t>
            </w:r>
          </w:p>
        </w:tc>
      </w:tr>
      <w:tr w:rsidR="000B26C7" w:rsidRPr="000B26C7" w14:paraId="2C79AF25" w14:textId="77777777" w:rsidTr="000B26C7">
        <w:trPr>
          <w:trHeight w:val="19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6C5A0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5ème (14h30)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84400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Maths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5624E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Anglais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92DEA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HG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36A37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Sciences et Technologie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E6B5E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Français</w:t>
            </w:r>
          </w:p>
        </w:tc>
      </w:tr>
      <w:tr w:rsidR="000B26C7" w:rsidRPr="000B26C7" w14:paraId="0094770C" w14:textId="77777777" w:rsidTr="000B26C7">
        <w:trPr>
          <w:trHeight w:val="21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0E88B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4ème (15h)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60EFC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Anglais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9C85D" w14:textId="77777777" w:rsidR="000B26C7" w:rsidRPr="000B26C7" w:rsidRDefault="000B26C7" w:rsidP="000B26C7">
            <w:pP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HG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88A81" w14:textId="77777777" w:rsidR="000B26C7" w:rsidRPr="000B26C7" w:rsidRDefault="000B26C7" w:rsidP="000B26C7">
            <w:pP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Sciences et Technologie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62DDD" w14:textId="77777777" w:rsidR="000B26C7" w:rsidRPr="000B26C7" w:rsidRDefault="000B26C7" w:rsidP="000B26C7">
            <w:pP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Français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A3733" w14:textId="77777777" w:rsidR="000B26C7" w:rsidRPr="000B26C7" w:rsidRDefault="000B26C7" w:rsidP="000B26C7">
            <w:pPr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Maths</w:t>
            </w:r>
          </w:p>
        </w:tc>
      </w:tr>
      <w:tr w:rsidR="000B26C7" w:rsidRPr="000B26C7" w14:paraId="5A658B70" w14:textId="77777777" w:rsidTr="000B26C7">
        <w:trPr>
          <w:trHeight w:val="21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7C0D4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3ème (15h30)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D6B11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HG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15F9D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Sciences et Technologie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EE5D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Français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E47F0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Maths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AC071" w14:textId="77777777" w:rsidR="000B26C7" w:rsidRPr="000B26C7" w:rsidRDefault="000B26C7" w:rsidP="000B26C7">
            <w:pPr>
              <w:rPr>
                <w:rFonts w:ascii="Helvetica" w:eastAsia="Times New Roman" w:hAnsi="Helvetica" w:cs="Times New Roman"/>
                <w:lang w:eastAsia="fr-FR"/>
              </w:rPr>
            </w:pPr>
            <w:r w:rsidRPr="000B26C7">
              <w:rPr>
                <w:rFonts w:ascii="Calibri" w:eastAsia="Times New Roman" w:hAnsi="Calibri" w:cs="Calibri"/>
                <w:sz w:val="21"/>
                <w:szCs w:val="21"/>
                <w:lang w:eastAsia="fr-FR"/>
              </w:rPr>
              <w:t>Anglais</w:t>
            </w:r>
          </w:p>
        </w:tc>
      </w:tr>
    </w:tbl>
    <w:p w14:paraId="01136C2D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• La dynamique des populations de la mésange charbonnière (5</w:t>
      </w:r>
      <w:r w:rsidRPr="002F33D3">
        <w:rPr>
          <w:rFonts w:ascii="Calibri" w:eastAsia="Times New Roman" w:hAnsi="Calibri" w:cs="Calibri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 xml:space="preserve">) : </w:t>
      </w:r>
      <w:r w:rsidR="00603262">
        <w:rPr>
          <w:rFonts w:ascii="Calibri" w:eastAsia="Times New Roman" w:hAnsi="Calibri" w:cs="Calibri"/>
          <w:lang w:eastAsia="fr-FR"/>
        </w:rPr>
        <w:t>j</w:t>
      </w:r>
      <w:r w:rsidRPr="002F33D3">
        <w:rPr>
          <w:rFonts w:ascii="Calibri" w:eastAsia="Times New Roman" w:hAnsi="Calibri" w:cs="Calibri"/>
          <w:lang w:eastAsia="fr-FR"/>
        </w:rPr>
        <w:t>eudi 16/04 14h30</w:t>
      </w:r>
    </w:p>
    <w:p w14:paraId="6129AEF2" w14:textId="77777777" w:rsid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• </w:t>
      </w:r>
      <w:r w:rsidR="002E0036">
        <w:rPr>
          <w:rFonts w:ascii="Calibri" w:eastAsia="Times New Roman" w:hAnsi="Calibri" w:cs="Calibri"/>
          <w:lang w:eastAsia="fr-FR"/>
        </w:rPr>
        <w:t>Thème : le c</w:t>
      </w:r>
      <w:r w:rsidR="00603262">
        <w:rPr>
          <w:rFonts w:ascii="Calibri" w:eastAsia="Times New Roman" w:hAnsi="Calibri" w:cs="Calibri"/>
          <w:lang w:eastAsia="fr-FR"/>
        </w:rPr>
        <w:t xml:space="preserve">ycle de vie </w:t>
      </w:r>
      <w:r w:rsidR="002E0036">
        <w:rPr>
          <w:rFonts w:ascii="Calibri" w:eastAsia="Times New Roman" w:hAnsi="Calibri" w:cs="Calibri"/>
          <w:lang w:eastAsia="fr-FR"/>
        </w:rPr>
        <w:t>d’une plante à fleur</w:t>
      </w:r>
      <w:r w:rsidR="00603262">
        <w:rPr>
          <w:rFonts w:ascii="Calibri" w:eastAsia="Times New Roman" w:hAnsi="Calibri" w:cs="Calibri"/>
          <w:lang w:eastAsia="fr-FR"/>
        </w:rPr>
        <w:t xml:space="preserve"> [</w:t>
      </w:r>
      <w:r w:rsidR="00603262" w:rsidRPr="00603262">
        <w:rPr>
          <w:rFonts w:ascii="Calibri" w:eastAsia="Times New Roman" w:hAnsi="Calibri" w:cs="Calibri"/>
          <w:i/>
          <w:lang w:eastAsia="fr-FR"/>
        </w:rPr>
        <w:t>Titre à préciser</w:t>
      </w:r>
      <w:r w:rsidR="00603262">
        <w:rPr>
          <w:rFonts w:ascii="Calibri" w:eastAsia="Times New Roman" w:hAnsi="Calibri" w:cs="Calibri"/>
          <w:lang w:eastAsia="fr-FR"/>
        </w:rPr>
        <w:t>] (6</w:t>
      </w:r>
      <w:r w:rsidR="00603262" w:rsidRPr="00603262">
        <w:rPr>
          <w:rFonts w:ascii="Calibri" w:eastAsia="Times New Roman" w:hAnsi="Calibri" w:cs="Calibri"/>
          <w:vertAlign w:val="superscript"/>
          <w:lang w:eastAsia="fr-FR"/>
        </w:rPr>
        <w:t>e</w:t>
      </w:r>
      <w:r w:rsidR="00603262">
        <w:rPr>
          <w:rFonts w:ascii="Calibri" w:eastAsia="Times New Roman" w:hAnsi="Calibri" w:cs="Calibri"/>
          <w:lang w:eastAsia="fr-FR"/>
        </w:rPr>
        <w:t>) : v</w:t>
      </w:r>
      <w:r w:rsidR="00603262" w:rsidRPr="00603262">
        <w:rPr>
          <w:rFonts w:ascii="Calibri" w:eastAsia="Times New Roman" w:hAnsi="Calibri" w:cs="Calibri"/>
          <w:lang w:eastAsia="fr-FR"/>
        </w:rPr>
        <w:t>endredi 24/04 14h</w:t>
      </w:r>
    </w:p>
    <w:p w14:paraId="17296763" w14:textId="77777777" w:rsidR="002E0036" w:rsidRDefault="002E0036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• Thème : la digestion et le microbiote [</w:t>
      </w:r>
      <w:r w:rsidRPr="00603262">
        <w:rPr>
          <w:rFonts w:ascii="Calibri" w:eastAsia="Times New Roman" w:hAnsi="Calibri" w:cs="Calibri"/>
          <w:i/>
          <w:lang w:eastAsia="fr-FR"/>
        </w:rPr>
        <w:t>Titre à préciser</w:t>
      </w:r>
      <w:r>
        <w:rPr>
          <w:rFonts w:ascii="Calibri" w:eastAsia="Times New Roman" w:hAnsi="Calibri" w:cs="Calibri"/>
          <w:lang w:eastAsia="fr-FR"/>
        </w:rPr>
        <w:t>] (3</w:t>
      </w:r>
      <w:r w:rsidRPr="002E0036">
        <w:rPr>
          <w:rFonts w:ascii="Calibri" w:eastAsia="Times New Roman" w:hAnsi="Calibri" w:cs="Calibri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lang w:eastAsia="fr-FR"/>
        </w:rPr>
        <w:t>) : m</w:t>
      </w:r>
      <w:r w:rsidRPr="002E0036">
        <w:rPr>
          <w:rFonts w:ascii="Calibri" w:eastAsia="Times New Roman" w:hAnsi="Calibri" w:cs="Calibri"/>
          <w:lang w:eastAsia="fr-FR"/>
        </w:rPr>
        <w:t>ardi 28/04 15h30</w:t>
      </w:r>
    </w:p>
    <w:p w14:paraId="2A700E5E" w14:textId="77777777" w:rsidR="002F33D3" w:rsidRPr="00E95C4A" w:rsidRDefault="00E95C4A" w:rsidP="002F33D3">
      <w:pPr>
        <w:jc w:val="both"/>
        <w:rPr>
          <w:rFonts w:ascii="Calibri" w:eastAsia="Times New Roman" w:hAnsi="Calibri" w:cs="Calibri"/>
          <w:i/>
          <w:lang w:eastAsia="fr-FR"/>
        </w:rPr>
      </w:pPr>
      <w:r w:rsidRPr="00E95C4A">
        <w:rPr>
          <w:rFonts w:ascii="Calibri" w:eastAsia="Times New Roman" w:hAnsi="Calibri" w:cs="Calibri"/>
          <w:i/>
          <w:lang w:eastAsia="fr-FR"/>
        </w:rPr>
        <w:t>Les d</w:t>
      </w:r>
      <w:r w:rsidR="002E0036" w:rsidRPr="00E95C4A">
        <w:rPr>
          <w:rFonts w:ascii="Calibri" w:eastAsia="Times New Roman" w:hAnsi="Calibri" w:cs="Calibri"/>
          <w:i/>
          <w:lang w:eastAsia="fr-FR"/>
        </w:rPr>
        <w:t xml:space="preserve">ates </w:t>
      </w:r>
      <w:r w:rsidRPr="00E95C4A">
        <w:rPr>
          <w:rFonts w:ascii="Calibri" w:eastAsia="Times New Roman" w:hAnsi="Calibri" w:cs="Calibri"/>
          <w:i/>
          <w:lang w:eastAsia="fr-FR"/>
        </w:rPr>
        <w:t xml:space="preserve">ne sont pas encore connues à ce jour </w:t>
      </w:r>
      <w:r w:rsidR="002E0036" w:rsidRPr="00E95C4A">
        <w:rPr>
          <w:rFonts w:ascii="Calibri" w:eastAsia="Times New Roman" w:hAnsi="Calibri" w:cs="Calibri"/>
          <w:i/>
          <w:lang w:eastAsia="fr-FR"/>
        </w:rPr>
        <w:t>pour la suite des émissions.</w:t>
      </w:r>
    </w:p>
    <w:p w14:paraId="27E3F7FA" w14:textId="77777777" w:rsidR="002E0036" w:rsidRDefault="002E0036" w:rsidP="002F33D3">
      <w:pPr>
        <w:jc w:val="both"/>
        <w:rPr>
          <w:rFonts w:ascii="Calibri" w:eastAsia="Times New Roman" w:hAnsi="Calibri" w:cs="Calibri"/>
          <w:i/>
          <w:lang w:eastAsia="fr-FR"/>
        </w:rPr>
      </w:pPr>
    </w:p>
    <w:p w14:paraId="6FAD04C3" w14:textId="77777777" w:rsidR="002E0036" w:rsidRDefault="002E0036" w:rsidP="002E0036">
      <w:pPr>
        <w:jc w:val="both"/>
        <w:rPr>
          <w:rFonts w:ascii="Calibri" w:eastAsia="Times New Roman" w:hAnsi="Calibri" w:cs="Calibri"/>
          <w:b/>
          <w:lang w:eastAsia="fr-FR"/>
        </w:rPr>
      </w:pPr>
      <w:r>
        <w:rPr>
          <w:rFonts w:ascii="Calibri" w:eastAsia="Times New Roman" w:hAnsi="Calibri" w:cs="Calibri"/>
          <w:b/>
          <w:lang w:eastAsia="fr-FR"/>
        </w:rPr>
        <w:t>Lycée</w:t>
      </w:r>
      <w:r w:rsidRPr="002F33D3">
        <w:rPr>
          <w:rFonts w:ascii="Calibri" w:eastAsia="Times New Roman" w:hAnsi="Calibri" w:cs="Calibri"/>
          <w:b/>
          <w:lang w:eastAsia="fr-FR"/>
        </w:rPr>
        <w:t xml:space="preserve"> : </w:t>
      </w:r>
    </w:p>
    <w:p w14:paraId="5B9CAFF7" w14:textId="77777777" w:rsidR="002E0036" w:rsidRDefault="002E0036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• </w:t>
      </w:r>
      <w:r w:rsidRPr="002E0036">
        <w:rPr>
          <w:rFonts w:ascii="Calibri" w:eastAsia="Times New Roman" w:hAnsi="Calibri" w:cs="Calibri"/>
          <w:lang w:eastAsia="fr-FR"/>
        </w:rPr>
        <w:t xml:space="preserve">Les climats : du passé à l'avenir. </w:t>
      </w:r>
      <w:r w:rsidR="00E95C4A">
        <w:rPr>
          <w:rFonts w:ascii="Calibri" w:eastAsia="Times New Roman" w:hAnsi="Calibri" w:cs="Calibri"/>
          <w:lang w:eastAsia="fr-FR"/>
        </w:rPr>
        <w:t>Puis l</w:t>
      </w:r>
      <w:r>
        <w:rPr>
          <w:rFonts w:ascii="Calibri" w:eastAsia="Times New Roman" w:hAnsi="Calibri" w:cs="Calibri"/>
          <w:lang w:eastAsia="fr-FR"/>
        </w:rPr>
        <w:t>e brasse</w:t>
      </w:r>
      <w:r w:rsidRPr="002E0036">
        <w:rPr>
          <w:rFonts w:ascii="Calibri" w:eastAsia="Times New Roman" w:hAnsi="Calibri" w:cs="Calibri"/>
          <w:lang w:eastAsia="fr-FR"/>
        </w:rPr>
        <w:t xml:space="preserve"> génétique</w:t>
      </w:r>
      <w:r>
        <w:rPr>
          <w:rFonts w:ascii="Calibri" w:eastAsia="Times New Roman" w:hAnsi="Calibri" w:cs="Calibri"/>
          <w:lang w:eastAsia="fr-FR"/>
        </w:rPr>
        <w:t xml:space="preserve"> et sa contribution à la diversité génétique des individus : vendredi 17/04 16h</w:t>
      </w:r>
    </w:p>
    <w:p w14:paraId="0E8E6AFE" w14:textId="77777777" w:rsidR="00E95C4A" w:rsidRDefault="002E0036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Les émissions </w:t>
      </w:r>
      <w:r w:rsidR="00E95C4A">
        <w:rPr>
          <w:rFonts w:ascii="Calibri" w:eastAsia="Times New Roman" w:hAnsi="Calibri" w:cs="Calibri"/>
          <w:lang w:eastAsia="fr-FR"/>
        </w:rPr>
        <w:t xml:space="preserve">suivantes cibleront la spécialité SVT en première. </w:t>
      </w:r>
    </w:p>
    <w:p w14:paraId="08AB4082" w14:textId="77777777" w:rsidR="002E0036" w:rsidRDefault="00E95C4A" w:rsidP="002F33D3">
      <w:pPr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La première émission de première portera sur le thème « </w:t>
      </w:r>
      <w:r w:rsidRPr="00E95C4A">
        <w:rPr>
          <w:rFonts w:ascii="Calibri" w:eastAsia="Times New Roman" w:hAnsi="Calibri" w:cs="Calibri"/>
          <w:bCs/>
          <w:lang w:eastAsia="fr-FR"/>
        </w:rPr>
        <w:t>variation génétique des bactéries et résistance aux antibiotiques ».</w:t>
      </w:r>
      <w:r w:rsidRPr="00E95C4A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Les dates ne sont pas encore connues à ce jour.</w:t>
      </w:r>
    </w:p>
    <w:p w14:paraId="2CD6717A" w14:textId="77777777" w:rsidR="00E95C4A" w:rsidRPr="002E0036" w:rsidRDefault="00E95C4A" w:rsidP="002F33D3">
      <w:pPr>
        <w:jc w:val="both"/>
        <w:rPr>
          <w:rFonts w:ascii="Calibri" w:eastAsia="Times New Roman" w:hAnsi="Calibri" w:cs="Calibri"/>
          <w:lang w:eastAsia="fr-FR"/>
        </w:rPr>
      </w:pPr>
    </w:p>
    <w:p w14:paraId="6665AA28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b/>
          <w:u w:val="single"/>
          <w:lang w:eastAsia="fr-FR"/>
        </w:rPr>
      </w:pPr>
      <w:r>
        <w:rPr>
          <w:rFonts w:ascii="Calibri" w:eastAsia="Times New Roman" w:hAnsi="Calibri" w:cs="Calibri"/>
          <w:b/>
          <w:u w:val="single"/>
          <w:lang w:eastAsia="fr-FR"/>
        </w:rPr>
        <w:t>Lien vers les é</w:t>
      </w:r>
      <w:r w:rsidRPr="002F33D3">
        <w:rPr>
          <w:rFonts w:ascii="Calibri" w:eastAsia="Times New Roman" w:hAnsi="Calibri" w:cs="Calibri"/>
          <w:b/>
          <w:u w:val="single"/>
          <w:lang w:eastAsia="fr-FR"/>
        </w:rPr>
        <w:t>missions déjà diffusées</w:t>
      </w:r>
      <w:r>
        <w:rPr>
          <w:rFonts w:ascii="Calibri" w:eastAsia="Times New Roman" w:hAnsi="Calibri" w:cs="Calibri"/>
          <w:b/>
          <w:u w:val="single"/>
          <w:lang w:eastAsia="fr-FR"/>
        </w:rPr>
        <w:t xml:space="preserve"> en SVT</w:t>
      </w:r>
      <w:r w:rsidRPr="002F33D3">
        <w:rPr>
          <w:rFonts w:ascii="Calibri" w:eastAsia="Times New Roman" w:hAnsi="Calibri" w:cs="Calibri"/>
          <w:b/>
          <w:u w:val="single"/>
          <w:lang w:eastAsia="fr-FR"/>
        </w:rPr>
        <w:t xml:space="preserve"> : </w:t>
      </w:r>
    </w:p>
    <w:p w14:paraId="07AE3C4F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 w:rsidRPr="002F33D3">
        <w:rPr>
          <w:rFonts w:ascii="Calibri" w:eastAsia="Times New Roman" w:hAnsi="Calibri" w:cs="Calibri"/>
          <w:b/>
          <w:bCs/>
          <w:lang w:eastAsia="fr-FR"/>
        </w:rPr>
        <w:t>Collège :</w:t>
      </w:r>
    </w:p>
    <w:p w14:paraId="424C4D2F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b/>
          <w:lang w:eastAsia="fr-FR"/>
        </w:rPr>
      </w:pPr>
      <w:r w:rsidRPr="002F33D3">
        <w:rPr>
          <w:rFonts w:ascii="Calibri" w:eastAsia="Times New Roman" w:hAnsi="Calibri" w:cs="Calibri"/>
          <w:b/>
          <w:lang w:eastAsia="fr-FR"/>
        </w:rPr>
        <w:t>• La transformation de la matière organique (le composteur et le sol) (6</w:t>
      </w:r>
      <w:r w:rsidRPr="002F33D3">
        <w:rPr>
          <w:rFonts w:ascii="Calibri" w:eastAsia="Times New Roman" w:hAnsi="Calibri" w:cs="Calibri"/>
          <w:b/>
          <w:vertAlign w:val="superscript"/>
          <w:lang w:eastAsia="fr-FR"/>
        </w:rPr>
        <w:t>e</w:t>
      </w:r>
      <w:r w:rsidR="000B26C7">
        <w:rPr>
          <w:rFonts w:ascii="Calibri" w:eastAsia="Times New Roman" w:hAnsi="Calibri" w:cs="Calibri"/>
          <w:b/>
          <w:lang w:eastAsia="fr-FR"/>
        </w:rPr>
        <w:t>-5e</w:t>
      </w:r>
      <w:r w:rsidRPr="002F33D3">
        <w:rPr>
          <w:rFonts w:ascii="Calibri" w:eastAsia="Times New Roman" w:hAnsi="Calibri" w:cs="Calibri"/>
          <w:b/>
          <w:lang w:eastAsia="fr-FR"/>
        </w:rPr>
        <w:t>)</w:t>
      </w:r>
    </w:p>
    <w:p w14:paraId="0439DD8B" w14:textId="77777777" w:rsidR="002F33D3" w:rsidRPr="002F33D3" w:rsidRDefault="008871B3" w:rsidP="002F33D3">
      <w:pPr>
        <w:jc w:val="both"/>
        <w:rPr>
          <w:rFonts w:ascii="Calibri" w:eastAsia="Times New Roman" w:hAnsi="Calibri" w:cs="Calibri"/>
          <w:lang w:eastAsia="fr-FR"/>
        </w:rPr>
      </w:pPr>
      <w:hyperlink r:id="rId8" w:anchor="containerType=serie&amp;containerSlug=la-maison-lumni-college" w:history="1">
        <w:r w:rsidR="002F33D3" w:rsidRPr="002F33D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https://www.lumni.fr/video/transformation-de-la-matiere-organique-le-sol-et-le-composteur-2-avril#containerType=serie&amp;containerSlug=la-maison-lumni-college</w:t>
        </w:r>
      </w:hyperlink>
    </w:p>
    <w:p w14:paraId="3AF4CC54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</w:p>
    <w:p w14:paraId="5C4F7A25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 w:rsidRPr="002F33D3">
        <w:rPr>
          <w:rFonts w:ascii="Calibri" w:eastAsia="Times New Roman" w:hAnsi="Calibri" w:cs="Calibri"/>
          <w:lang w:eastAsia="fr-FR"/>
        </w:rPr>
        <w:t xml:space="preserve">• </w:t>
      </w:r>
      <w:r w:rsidRPr="002F33D3">
        <w:rPr>
          <w:rFonts w:ascii="Calibri" w:eastAsia="Times New Roman" w:hAnsi="Calibri" w:cs="Calibri"/>
          <w:b/>
          <w:lang w:eastAsia="fr-FR"/>
        </w:rPr>
        <w:t>Le rôle du cerveau dans la réception et l’intégration d’informations (4e-3e)</w:t>
      </w:r>
    </w:p>
    <w:p w14:paraId="700DD027" w14:textId="77777777" w:rsidR="002F33D3" w:rsidRPr="002F33D3" w:rsidRDefault="008871B3" w:rsidP="002F33D3">
      <w:pPr>
        <w:jc w:val="both"/>
        <w:rPr>
          <w:rFonts w:ascii="Calibri" w:eastAsia="Times New Roman" w:hAnsi="Calibri" w:cs="Calibri"/>
          <w:lang w:eastAsia="fr-FR"/>
        </w:rPr>
      </w:pPr>
      <w:hyperlink r:id="rId9" w:anchor="containerType=serie&amp;containerSlug=la-maison-lumni-college" w:history="1">
        <w:r w:rsidR="002F33D3" w:rsidRPr="002F33D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https://www.lumni.fr/video/le-role-du-cerveau-dans-la-reception-et-lintegration-dinformation#containerType=serie&amp;containerSlug=la-maison-lumni-college</w:t>
        </w:r>
      </w:hyperlink>
    </w:p>
    <w:p w14:paraId="5CF76BE4" w14:textId="77777777" w:rsidR="002F33D3" w:rsidRDefault="002F33D3" w:rsidP="002F33D3">
      <w:pPr>
        <w:jc w:val="both"/>
        <w:rPr>
          <w:rFonts w:ascii="Calibri" w:hAnsi="Calibri" w:cs="Calibri"/>
        </w:rPr>
      </w:pPr>
    </w:p>
    <w:p w14:paraId="1AF2F042" w14:textId="77777777" w:rsidR="002F33D3" w:rsidRPr="002F33D3" w:rsidRDefault="002F33D3" w:rsidP="002F33D3">
      <w:pPr>
        <w:jc w:val="both"/>
        <w:rPr>
          <w:rFonts w:ascii="Calibri" w:eastAsia="Times New Roman" w:hAnsi="Calibri" w:cs="Calibri"/>
          <w:lang w:eastAsia="fr-FR"/>
        </w:rPr>
      </w:pPr>
      <w:r w:rsidRPr="002F33D3">
        <w:rPr>
          <w:rFonts w:ascii="Calibri" w:eastAsia="Times New Roman" w:hAnsi="Calibri" w:cs="Calibri"/>
          <w:b/>
          <w:bCs/>
          <w:lang w:eastAsia="fr-FR"/>
        </w:rPr>
        <w:t>Lycée : </w:t>
      </w:r>
    </w:p>
    <w:p w14:paraId="74F7D310" w14:textId="77777777" w:rsidR="002F33D3" w:rsidRPr="002F33D3" w:rsidRDefault="002F33D3" w:rsidP="002F33D3">
      <w:pPr>
        <w:jc w:val="both"/>
        <w:rPr>
          <w:rFonts w:ascii="Calibri" w:hAnsi="Calibri" w:cs="Calibri"/>
        </w:rPr>
      </w:pPr>
      <w:r w:rsidRPr="002F33D3">
        <w:rPr>
          <w:rFonts w:ascii="Calibri" w:eastAsia="Times New Roman" w:hAnsi="Calibri" w:cs="Calibri"/>
          <w:b/>
          <w:lang w:eastAsia="fr-FR"/>
        </w:rPr>
        <w:t>• Magmatisme de subduction et immunologie (terminale)</w:t>
      </w:r>
      <w:r w:rsidRPr="002F33D3">
        <w:rPr>
          <w:rFonts w:ascii="Calibri" w:eastAsia="Times New Roman" w:hAnsi="Calibri" w:cs="Calibri"/>
          <w:lang w:eastAsia="fr-FR"/>
        </w:rPr>
        <w:t xml:space="preserve"> : </w:t>
      </w:r>
      <w:hyperlink r:id="rId10" w:anchor="containerType=serie&amp;containerSlug=la-maison-lumni-lycee" w:history="1">
        <w:r w:rsidRPr="002F33D3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https://www.lumni.fr/video/le-magmatisme-terrestre-les-defenses-immunitaires-1#containerType=serie&amp;containerSlug=la-maison-lumni-lycee</w:t>
        </w:r>
      </w:hyperlink>
    </w:p>
    <w:p w14:paraId="62690AC4" w14:textId="77777777" w:rsidR="002F33D3" w:rsidRPr="002F33D3" w:rsidRDefault="002F33D3" w:rsidP="002F33D3">
      <w:pPr>
        <w:jc w:val="both"/>
        <w:rPr>
          <w:rFonts w:ascii="Calibri" w:hAnsi="Calibri" w:cs="Calibri"/>
        </w:rPr>
      </w:pPr>
    </w:p>
    <w:sectPr w:rsidR="002F33D3" w:rsidRPr="002F33D3" w:rsidSect="008871B3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EB7"/>
    <w:multiLevelType w:val="multilevel"/>
    <w:tmpl w:val="523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0068E4"/>
    <w:multiLevelType w:val="multilevel"/>
    <w:tmpl w:val="12049D6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D3"/>
    <w:rsid w:val="0000567C"/>
    <w:rsid w:val="000B26C7"/>
    <w:rsid w:val="000F5A5F"/>
    <w:rsid w:val="0011224B"/>
    <w:rsid w:val="001466EC"/>
    <w:rsid w:val="00182DF3"/>
    <w:rsid w:val="002E0036"/>
    <w:rsid w:val="002F199B"/>
    <w:rsid w:val="002F33D3"/>
    <w:rsid w:val="00316CE8"/>
    <w:rsid w:val="00424AB9"/>
    <w:rsid w:val="00451590"/>
    <w:rsid w:val="004D1928"/>
    <w:rsid w:val="004E1A7F"/>
    <w:rsid w:val="004E226B"/>
    <w:rsid w:val="00504264"/>
    <w:rsid w:val="00507CC4"/>
    <w:rsid w:val="00522A0F"/>
    <w:rsid w:val="005359DA"/>
    <w:rsid w:val="005522AB"/>
    <w:rsid w:val="005E6ABC"/>
    <w:rsid w:val="00603262"/>
    <w:rsid w:val="006F5A63"/>
    <w:rsid w:val="00721ACE"/>
    <w:rsid w:val="007D2848"/>
    <w:rsid w:val="007D731F"/>
    <w:rsid w:val="007F54BF"/>
    <w:rsid w:val="007F7675"/>
    <w:rsid w:val="00841A0C"/>
    <w:rsid w:val="008871B3"/>
    <w:rsid w:val="00897431"/>
    <w:rsid w:val="008D371C"/>
    <w:rsid w:val="008E3BEF"/>
    <w:rsid w:val="00931DDD"/>
    <w:rsid w:val="009C5680"/>
    <w:rsid w:val="00A21169"/>
    <w:rsid w:val="00A430F1"/>
    <w:rsid w:val="00AF1DD3"/>
    <w:rsid w:val="00B00430"/>
    <w:rsid w:val="00B24844"/>
    <w:rsid w:val="00B27E32"/>
    <w:rsid w:val="00BC1F44"/>
    <w:rsid w:val="00C607F0"/>
    <w:rsid w:val="00CD4CE9"/>
    <w:rsid w:val="00CD6B22"/>
    <w:rsid w:val="00D86EB2"/>
    <w:rsid w:val="00DB38DD"/>
    <w:rsid w:val="00DC73AA"/>
    <w:rsid w:val="00DE26A7"/>
    <w:rsid w:val="00E01B7B"/>
    <w:rsid w:val="00E35C8A"/>
    <w:rsid w:val="00E95C4A"/>
    <w:rsid w:val="00E9647B"/>
    <w:rsid w:val="00EA6E6C"/>
    <w:rsid w:val="00ED5A04"/>
    <w:rsid w:val="00F03B49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302B"/>
  <w15:chartTrackingRefBased/>
  <w15:docId w15:val="{E2F5D0C6-D9B2-0049-99E3-1300E56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1AC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721ACE"/>
    <w:pPr>
      <w:keepLines w:val="0"/>
      <w:numPr>
        <w:ilvl w:val="1"/>
        <w:numId w:val="2"/>
      </w:numPr>
      <w:spacing w:after="60"/>
      <w:jc w:val="both"/>
      <w:outlineLvl w:val="1"/>
    </w:pPr>
    <w:rPr>
      <w:rFonts w:asciiTheme="minorHAnsi" w:eastAsiaTheme="minorHAnsi" w:hAnsiTheme="minorHAnsi" w:cstheme="minorBidi"/>
      <w:b/>
      <w:bCs/>
      <w:color w:val="auto"/>
      <w:kern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721ACE"/>
    <w:rPr>
      <w:b/>
      <w:bCs/>
      <w:kern w:val="32"/>
      <w:sz w:val="32"/>
      <w:szCs w:val="32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721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F33D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transformation-de-la-matiere-organique-le-sol-et-le-composteur-2-avr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serie/la-maison-lumni-lyc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serie/la-maison-lumni-colle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scol.education.fr/cid150759/les-cours-lumni.html" TargetMode="External"/><Relationship Id="rId10" Type="http://schemas.openxmlformats.org/officeDocument/2006/relationships/hyperlink" Target="https://www.lumni.fr/video/le-magmatisme-terrestre-les-defenses-immunitaire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le-role-du-cerveau-dans-la-reception-et-lintegration-dinform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Bosdeveix</dc:creator>
  <cp:keywords/>
  <dc:description/>
  <cp:lastModifiedBy>kagyp</cp:lastModifiedBy>
  <cp:revision>3</cp:revision>
  <dcterms:created xsi:type="dcterms:W3CDTF">2020-05-03T17:14:00Z</dcterms:created>
  <dcterms:modified xsi:type="dcterms:W3CDTF">2020-05-03T17:17:00Z</dcterms:modified>
</cp:coreProperties>
</file>