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CE08" w14:textId="77777777" w:rsidR="0025395C" w:rsidRDefault="0025395C">
      <w:pPr>
        <w:rPr>
          <w:rFonts w:ascii="Arial" w:hAnsi="Arial"/>
          <w:b/>
          <w:bCs/>
          <w:sz w:val="24"/>
        </w:rPr>
      </w:pPr>
      <w:bookmarkStart w:id="0" w:name="_GoBack"/>
      <w:bookmarkEnd w:id="0"/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6578"/>
        <w:gridCol w:w="1580"/>
      </w:tblGrid>
      <w:tr w:rsidR="008F6598" w:rsidRPr="004C6B1B" w14:paraId="36ABB25B" w14:textId="77777777" w:rsidTr="00BE3852">
        <w:trPr>
          <w:trHeight w:val="1266"/>
          <w:jc w:val="center"/>
        </w:trPr>
        <w:tc>
          <w:tcPr>
            <w:tcW w:w="1787" w:type="dxa"/>
            <w:vAlign w:val="center"/>
          </w:tcPr>
          <w:p w14:paraId="4D37C885" w14:textId="77777777" w:rsidR="008F6598" w:rsidRPr="00646534" w:rsidRDefault="008F6598" w:rsidP="00646534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Intitulé de l’épreuve</w:t>
            </w:r>
          </w:p>
        </w:tc>
        <w:tc>
          <w:tcPr>
            <w:tcW w:w="6578" w:type="dxa"/>
            <w:vAlign w:val="center"/>
          </w:tcPr>
          <w:p w14:paraId="70147852" w14:textId="77777777" w:rsidR="008F6598" w:rsidRDefault="008F6598" w:rsidP="004A208C">
            <w:pPr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EP1</w:t>
            </w:r>
            <w:r w:rsidRPr="004D25DA">
              <w:rPr>
                <w:rFonts w:ascii="Arial" w:hAnsi="Arial"/>
                <w:b/>
                <w:sz w:val="24"/>
              </w:rPr>
              <w:t xml:space="preserve"> : </w:t>
            </w:r>
            <w:r>
              <w:rPr>
                <w:rFonts w:ascii="Arial" w:hAnsi="Arial"/>
                <w:b/>
                <w:sz w:val="24"/>
              </w:rPr>
              <w:t>Accompagner le développement du jeune enfant</w:t>
            </w:r>
          </w:p>
          <w:p w14:paraId="5C58D21B" w14:textId="77777777" w:rsidR="008F6598" w:rsidRPr="00646534" w:rsidRDefault="008F6598" w:rsidP="004A208C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Cahier des charges du contrôle en cours de formation</w:t>
            </w:r>
          </w:p>
        </w:tc>
        <w:tc>
          <w:tcPr>
            <w:tcW w:w="1580" w:type="dxa"/>
            <w:vAlign w:val="center"/>
          </w:tcPr>
          <w:p w14:paraId="56813A70" w14:textId="77777777" w:rsidR="008F6598" w:rsidRPr="00646534" w:rsidRDefault="008F6598" w:rsidP="004A208C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Coef 7 (</w:t>
            </w:r>
            <w:proofErr w:type="spellStart"/>
            <w:r>
              <w:rPr>
                <w:rFonts w:ascii="Arial" w:hAnsi="Arial"/>
                <w:b/>
              </w:rPr>
              <w:t>dt</w:t>
            </w:r>
            <w:proofErr w:type="spellEnd"/>
            <w:r>
              <w:rPr>
                <w:rFonts w:ascii="Arial" w:hAnsi="Arial"/>
                <w:b/>
              </w:rPr>
              <w:t xml:space="preserve"> 1 pour la PSE)</w:t>
            </w:r>
          </w:p>
        </w:tc>
      </w:tr>
      <w:tr w:rsidR="00877E7A" w:rsidRPr="004C6B1B" w14:paraId="377A59F1" w14:textId="77777777" w:rsidTr="00BE3852">
        <w:trPr>
          <w:trHeight w:val="1614"/>
          <w:jc w:val="center"/>
        </w:trPr>
        <w:tc>
          <w:tcPr>
            <w:tcW w:w="1787" w:type="dxa"/>
            <w:vAlign w:val="center"/>
          </w:tcPr>
          <w:p w14:paraId="73E61476" w14:textId="77777777" w:rsidR="00877E7A" w:rsidRPr="00646534" w:rsidRDefault="00877E7A" w:rsidP="00AA7357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Exigences</w:t>
            </w:r>
            <w:r w:rsidRPr="006465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158" w:type="dxa"/>
            <w:gridSpan w:val="2"/>
            <w:vAlign w:val="center"/>
          </w:tcPr>
          <w:p w14:paraId="5CABF70A" w14:textId="77777777" w:rsidR="004A208C" w:rsidRDefault="004A208C" w:rsidP="00B55292">
            <w:pPr>
              <w:spacing w:before="120"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Pour passer l’épreuve </w:t>
            </w:r>
            <w:r w:rsidRPr="00D31DC4">
              <w:rPr>
                <w:rFonts w:ascii="Arial" w:hAnsi="Arial"/>
                <w:b/>
              </w:rPr>
              <w:t xml:space="preserve">: </w:t>
            </w:r>
            <w:r w:rsidRPr="00DE4388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voir accompli une période en milieu professionnel d’une durée minimum de 4 semaines en EAJE ou auprès d’un assistant maternel agréé ou auprès d’un organisme de services à la personne offrant des prestations de garde d’enfants </w:t>
            </w:r>
            <w:r w:rsidR="0085256A">
              <w:rPr>
                <w:rFonts w:ascii="Arial" w:hAnsi="Arial"/>
                <w:sz w:val="20"/>
              </w:rPr>
              <w:t>de moins de 3 ans (voir annexe II du référentiel)</w:t>
            </w:r>
            <w:r>
              <w:rPr>
                <w:rFonts w:ascii="Arial" w:hAnsi="Arial"/>
                <w:sz w:val="20"/>
              </w:rPr>
              <w:t> :</w:t>
            </w:r>
          </w:p>
          <w:p w14:paraId="4C31245B" w14:textId="77777777" w:rsidR="004A208C" w:rsidRDefault="004A208C" w:rsidP="00B55292">
            <w:pPr>
              <w:numPr>
                <w:ilvl w:val="0"/>
                <w:numId w:val="6"/>
              </w:numPr>
              <w:spacing w:after="0"/>
              <w:ind w:left="7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 cours de la dernière année de formation pour un CAP en 2 ans ;</w:t>
            </w:r>
          </w:p>
          <w:p w14:paraId="144C9C37" w14:textId="77777777" w:rsidR="004A208C" w:rsidRDefault="004A208C" w:rsidP="00B55292">
            <w:pPr>
              <w:numPr>
                <w:ilvl w:val="0"/>
                <w:numId w:val="6"/>
              </w:numPr>
              <w:spacing w:after="0"/>
              <w:ind w:left="7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fin de formation pour un CAP en 1 an.</w:t>
            </w:r>
          </w:p>
          <w:p w14:paraId="5A11A5B2" w14:textId="77777777" w:rsidR="004A208C" w:rsidRDefault="004A208C" w:rsidP="00B552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14:paraId="720E94F2" w14:textId="77777777" w:rsidR="004A208C" w:rsidRPr="00D31DC4" w:rsidRDefault="004A208C" w:rsidP="00B55292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D31DC4">
              <w:rPr>
                <w:rFonts w:ascii="Arial" w:hAnsi="Arial"/>
                <w:b/>
              </w:rPr>
              <w:t>Au moment de l’épreuve</w:t>
            </w:r>
            <w:r w:rsidRPr="00D31DC4">
              <w:rPr>
                <w:rFonts w:ascii="Arial" w:hAnsi="Arial"/>
                <w:b/>
                <w:sz w:val="20"/>
              </w:rPr>
              <w:t xml:space="preserve"> : </w:t>
            </w:r>
          </w:p>
          <w:p w14:paraId="34750EB6" w14:textId="77777777" w:rsidR="004A208C" w:rsidRDefault="004A208C" w:rsidP="00B55292">
            <w:pPr>
              <w:numPr>
                <w:ilvl w:val="0"/>
                <w:numId w:val="6"/>
              </w:numPr>
              <w:spacing w:after="0"/>
              <w:ind w:left="7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travail demandé et le degré d’exigence sont ceux du référentiel au niveau terminal ;</w:t>
            </w:r>
          </w:p>
          <w:p w14:paraId="09C22D45" w14:textId="77777777" w:rsidR="004A208C" w:rsidRDefault="004A208C" w:rsidP="00B55292">
            <w:pPr>
              <w:numPr>
                <w:ilvl w:val="0"/>
                <w:numId w:val="6"/>
              </w:numPr>
              <w:spacing w:after="0"/>
              <w:ind w:left="7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l’évaluation en PFMP est un bilan réalisé en fin de période de formation conjointement entre le tuteur et le professeur d’enseignement professionnel</w:t>
            </w:r>
            <w:r w:rsidR="0012281B">
              <w:rPr>
                <w:rFonts w:ascii="Arial" w:hAnsi="Arial"/>
                <w:sz w:val="20"/>
              </w:rPr>
              <w:t> ;</w:t>
            </w:r>
          </w:p>
          <w:p w14:paraId="794F58AD" w14:textId="77777777" w:rsidR="0012281B" w:rsidRPr="00EE49C6" w:rsidRDefault="0012281B" w:rsidP="00B55292">
            <w:pPr>
              <w:numPr>
                <w:ilvl w:val="0"/>
                <w:numId w:val="6"/>
              </w:numPr>
              <w:spacing w:after="0"/>
              <w:ind w:left="7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l’évaluation en centre de formation est assurée par un professeur d’enseignement professionnel et un professionnel dans la mesure du possible, ou 2 professeurs d’enseignement professionnel.</w:t>
            </w:r>
          </w:p>
          <w:p w14:paraId="7409CFEB" w14:textId="77777777" w:rsidR="00877E7A" w:rsidRPr="00AA7357" w:rsidRDefault="00877E7A" w:rsidP="00B55292">
            <w:pPr>
              <w:spacing w:after="0"/>
              <w:ind w:left="360"/>
              <w:jc w:val="both"/>
              <w:rPr>
                <w:rFonts w:ascii="Arial" w:hAnsi="Arial"/>
                <w:sz w:val="20"/>
              </w:rPr>
            </w:pPr>
          </w:p>
        </w:tc>
      </w:tr>
      <w:tr w:rsidR="00877E7A" w:rsidRPr="004C6B1B" w14:paraId="529F273E" w14:textId="77777777" w:rsidTr="00BE3852">
        <w:trPr>
          <w:trHeight w:val="2559"/>
          <w:jc w:val="center"/>
        </w:trPr>
        <w:tc>
          <w:tcPr>
            <w:tcW w:w="1787" w:type="dxa"/>
            <w:vAlign w:val="center"/>
          </w:tcPr>
          <w:p w14:paraId="6BD937DB" w14:textId="77777777" w:rsidR="00877E7A" w:rsidRPr="00646534" w:rsidRDefault="00877E7A" w:rsidP="00877E7A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 w:rsidRPr="00646534">
              <w:rPr>
                <w:rFonts w:ascii="Arial" w:hAnsi="Arial"/>
                <w:b/>
              </w:rPr>
              <w:t xml:space="preserve">Compétences </w:t>
            </w:r>
            <w:r>
              <w:rPr>
                <w:rFonts w:ascii="Arial" w:hAnsi="Arial"/>
                <w:b/>
              </w:rPr>
              <w:t>Evaluées</w:t>
            </w:r>
          </w:p>
        </w:tc>
        <w:tc>
          <w:tcPr>
            <w:tcW w:w="8158" w:type="dxa"/>
            <w:gridSpan w:val="2"/>
            <w:vAlign w:val="center"/>
          </w:tcPr>
          <w:p w14:paraId="0740CD70" w14:textId="77777777" w:rsidR="0012281B" w:rsidRPr="0012281B" w:rsidRDefault="0012281B" w:rsidP="0012281B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12281B">
              <w:rPr>
                <w:rFonts w:ascii="Arial" w:hAnsi="Arial"/>
                <w:b/>
                <w:sz w:val="20"/>
              </w:rPr>
              <w:t>En centre de formation :</w:t>
            </w:r>
          </w:p>
          <w:p w14:paraId="5C160559" w14:textId="77777777" w:rsidR="00C90A75" w:rsidRDefault="00BE3852" w:rsidP="0012281B">
            <w:pPr>
              <w:spacing w:before="120"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T1</w:t>
            </w:r>
            <w:r w:rsidR="00C90A75" w:rsidRPr="00C90A7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 w:rsidR="00C90A75" w:rsidRPr="00C90A7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Recueillir les informations, s’informer sur les éléments du contexte et de la situation professionnelle à prendre en compte</w:t>
            </w:r>
          </w:p>
          <w:p w14:paraId="53D801FF" w14:textId="77777777" w:rsidR="00BE3852" w:rsidRPr="00C90A75" w:rsidRDefault="00BE3852" w:rsidP="0012281B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RC1 – Mettre en œuvre les conditions favorables à l’activité libre et à l’expérimentation dans un contexte donné</w:t>
            </w:r>
          </w:p>
          <w:p w14:paraId="20D1653C" w14:textId="77777777" w:rsidR="00C90A75" w:rsidRPr="00C90A75" w:rsidRDefault="00BE3852" w:rsidP="0012281B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RC2</w:t>
            </w:r>
            <w:r w:rsidR="00C90A75" w:rsidRPr="00C90A7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 w:rsidR="00C90A75" w:rsidRPr="00C90A7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Mettre en œuvre des activités d’éveil en tenant compte de la singularité de l’enfant</w:t>
            </w:r>
          </w:p>
          <w:p w14:paraId="1C258138" w14:textId="77777777" w:rsidR="0012281B" w:rsidRPr="0012281B" w:rsidRDefault="0012281B" w:rsidP="0012281B">
            <w:pPr>
              <w:spacing w:before="240" w:after="120"/>
              <w:jc w:val="both"/>
              <w:rPr>
                <w:rFonts w:ascii="Arial" w:hAnsi="Arial"/>
                <w:b/>
                <w:sz w:val="20"/>
              </w:rPr>
            </w:pPr>
            <w:r w:rsidRPr="0012281B">
              <w:rPr>
                <w:rFonts w:ascii="Arial" w:hAnsi="Arial"/>
                <w:b/>
                <w:sz w:val="20"/>
              </w:rPr>
              <w:t>En PFMP :</w:t>
            </w:r>
          </w:p>
          <w:p w14:paraId="65DB13B0" w14:textId="77777777" w:rsidR="0012281B" w:rsidRDefault="0012281B" w:rsidP="0012281B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T2 – Adopter une posture professionnelle adaptée</w:t>
            </w:r>
          </w:p>
          <w:p w14:paraId="208F38AE" w14:textId="77777777" w:rsidR="00C90A75" w:rsidRPr="00C90A75" w:rsidRDefault="00BE3852" w:rsidP="0012281B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RC3 – Réaliser les soins du quotidien et accompagner l’enfant dans ses apprentissages</w:t>
            </w:r>
          </w:p>
          <w:p w14:paraId="317E3AB6" w14:textId="77777777" w:rsidR="00877E7A" w:rsidRPr="00646534" w:rsidRDefault="00BE3852" w:rsidP="0012281B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RC4</w:t>
            </w:r>
            <w:r w:rsidR="00C90A75" w:rsidRPr="00C90A75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Appliquer des protocoles liés à la santé de l’enfant</w:t>
            </w:r>
          </w:p>
        </w:tc>
      </w:tr>
      <w:tr w:rsidR="00877E7A" w:rsidRPr="004C6B1B" w14:paraId="7BD3C132" w14:textId="77777777" w:rsidTr="00B55292">
        <w:trPr>
          <w:trHeight w:val="1678"/>
          <w:jc w:val="center"/>
        </w:trPr>
        <w:tc>
          <w:tcPr>
            <w:tcW w:w="1787" w:type="dxa"/>
            <w:vAlign w:val="center"/>
          </w:tcPr>
          <w:p w14:paraId="3EB1482B" w14:textId="77777777" w:rsidR="00877E7A" w:rsidRPr="00646534" w:rsidRDefault="00877E7A" w:rsidP="00877E7A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Modalités d’évaluation</w:t>
            </w:r>
          </w:p>
        </w:tc>
        <w:tc>
          <w:tcPr>
            <w:tcW w:w="8158" w:type="dxa"/>
            <w:gridSpan w:val="2"/>
            <w:vAlign w:val="center"/>
          </w:tcPr>
          <w:p w14:paraId="322A80E0" w14:textId="77777777" w:rsidR="00BE3852" w:rsidRDefault="00BE3852" w:rsidP="00BE3852">
            <w:pPr>
              <w:numPr>
                <w:ilvl w:val="0"/>
                <w:numId w:val="6"/>
              </w:numPr>
              <w:spacing w:after="120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épreuve orale en centre de formation </w:t>
            </w:r>
            <w:r w:rsidR="0012281B">
              <w:rPr>
                <w:rFonts w:ascii="Arial" w:hAnsi="Arial"/>
                <w:sz w:val="20"/>
              </w:rPr>
              <w:t>d’une durée de 1</w:t>
            </w:r>
            <w:r>
              <w:rPr>
                <w:rFonts w:ascii="Arial" w:hAnsi="Arial"/>
                <w:sz w:val="20"/>
              </w:rPr>
              <w:t>5 minutes : présentation d’une fiche relative à l’accompagnement de l’enfant dans ses découvertes et ses apprentissages</w:t>
            </w:r>
          </w:p>
          <w:p w14:paraId="239ED064" w14:textId="77777777" w:rsidR="00BE3852" w:rsidRDefault="00BE3852" w:rsidP="00BE3852">
            <w:pPr>
              <w:numPr>
                <w:ilvl w:val="0"/>
                <w:numId w:val="6"/>
              </w:numPr>
              <w:spacing w:after="120"/>
              <w:ind w:left="720"/>
              <w:rPr>
                <w:rFonts w:ascii="Arial" w:hAnsi="Arial"/>
                <w:sz w:val="20"/>
              </w:rPr>
            </w:pPr>
            <w:r w:rsidRPr="000E3C3D">
              <w:rPr>
                <w:rFonts w:ascii="Arial" w:hAnsi="Arial"/>
                <w:sz w:val="20"/>
              </w:rPr>
              <w:t>1 épreuve en PFMP</w:t>
            </w:r>
          </w:p>
          <w:p w14:paraId="1EAD5CF4" w14:textId="77777777" w:rsidR="00C90A75" w:rsidRPr="00646534" w:rsidRDefault="00BE3852" w:rsidP="00BE3852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deux épreuves sont d’égale valeur.</w:t>
            </w:r>
          </w:p>
        </w:tc>
      </w:tr>
      <w:tr w:rsidR="00B55292" w:rsidRPr="004C6B1B" w14:paraId="49BC3FDA" w14:textId="77777777" w:rsidTr="00B55292">
        <w:trPr>
          <w:trHeight w:val="1678"/>
          <w:jc w:val="center"/>
        </w:trPr>
        <w:tc>
          <w:tcPr>
            <w:tcW w:w="1787" w:type="dxa"/>
            <w:vAlign w:val="center"/>
          </w:tcPr>
          <w:p w14:paraId="05A7A316" w14:textId="77777777" w:rsidR="00B55292" w:rsidRDefault="00B55292" w:rsidP="00877E7A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Evaluation en centre de formation</w:t>
            </w:r>
          </w:p>
        </w:tc>
        <w:tc>
          <w:tcPr>
            <w:tcW w:w="8158" w:type="dxa"/>
            <w:gridSpan w:val="2"/>
            <w:vAlign w:val="center"/>
          </w:tcPr>
          <w:p w14:paraId="0B2849A7" w14:textId="77777777" w:rsidR="00B55292" w:rsidRDefault="00B55292" w:rsidP="00B55292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L’élève (le stagiaire) présente une fiche relative à un accompagnement d’enfant qu’il a observé et conduit dans le cadre de la PFMP support de l’épreuve :</w:t>
            </w:r>
          </w:p>
          <w:p w14:paraId="239E4A29" w14:textId="77777777" w:rsidR="00B55292" w:rsidRDefault="00B55292" w:rsidP="00B55292">
            <w:pPr>
              <w:numPr>
                <w:ilvl w:val="0"/>
                <w:numId w:val="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partie 1 : présentation du contexte d’intervention ;</w:t>
            </w:r>
          </w:p>
          <w:p w14:paraId="0A8FCD1B" w14:textId="77777777" w:rsidR="00B55292" w:rsidRDefault="00B55292" w:rsidP="00B55292">
            <w:pPr>
              <w:numPr>
                <w:ilvl w:val="0"/>
                <w:numId w:val="6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partie 2 : description de l’activité menée : objectifs, moyens, ressources, prolongement</w:t>
            </w:r>
            <w:r w:rsidR="007B457D">
              <w:rPr>
                <w:rFonts w:ascii="Arial" w:hAnsi="Arial"/>
                <w:sz w:val="20"/>
              </w:rPr>
              <w:t>, évaluation de l’activité</w:t>
            </w:r>
          </w:p>
        </w:tc>
      </w:tr>
    </w:tbl>
    <w:p w14:paraId="55EA6D21" w14:textId="77777777" w:rsidR="00877E7A" w:rsidRDefault="00877E7A" w:rsidP="008C49DC"/>
    <w:sectPr w:rsidR="00877E7A" w:rsidSect="00877E7A"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E045" w14:textId="77777777" w:rsidR="00F27B42" w:rsidRDefault="00F27B42" w:rsidP="004B2BF3">
      <w:pPr>
        <w:spacing w:after="0" w:line="240" w:lineRule="auto"/>
      </w:pPr>
      <w:r>
        <w:separator/>
      </w:r>
    </w:p>
  </w:endnote>
  <w:endnote w:type="continuationSeparator" w:id="0">
    <w:p w14:paraId="21B57810" w14:textId="77777777" w:rsidR="00F27B42" w:rsidRDefault="00F27B42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66FC" w14:textId="77777777" w:rsidR="00F27B42" w:rsidRDefault="00F27B42" w:rsidP="004B2BF3">
      <w:pPr>
        <w:spacing w:after="0" w:line="240" w:lineRule="auto"/>
      </w:pPr>
      <w:r>
        <w:separator/>
      </w:r>
    </w:p>
  </w:footnote>
  <w:footnote w:type="continuationSeparator" w:id="0">
    <w:p w14:paraId="19444335" w14:textId="77777777" w:rsidR="00F27B42" w:rsidRDefault="00F27B42" w:rsidP="004B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18"/>
    <w:multiLevelType w:val="hybridMultilevel"/>
    <w:tmpl w:val="8F425BC0"/>
    <w:lvl w:ilvl="0" w:tplc="9D0C3E62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B28A9"/>
    <w:multiLevelType w:val="hybridMultilevel"/>
    <w:tmpl w:val="681C7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3F6"/>
    <w:multiLevelType w:val="hybridMultilevel"/>
    <w:tmpl w:val="097E7B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166417"/>
    <w:multiLevelType w:val="hybridMultilevel"/>
    <w:tmpl w:val="0AEA2E40"/>
    <w:lvl w:ilvl="0" w:tplc="FFFFFFFF">
      <w:start w:val="2"/>
      <w:numFmt w:val="bullet"/>
      <w:lvlText w:val="-"/>
      <w:lvlJc w:val="left"/>
      <w:pPr>
        <w:tabs>
          <w:tab w:val="num" w:pos="1628"/>
        </w:tabs>
        <w:ind w:left="16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4B5B1667"/>
    <w:multiLevelType w:val="hybridMultilevel"/>
    <w:tmpl w:val="FD2C4E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A7367"/>
    <w:multiLevelType w:val="hybridMultilevel"/>
    <w:tmpl w:val="327C4670"/>
    <w:lvl w:ilvl="0" w:tplc="0E1A570C">
      <w:start w:val="1"/>
      <w:numFmt w:val="bullet"/>
      <w:lvlText w:val="-"/>
      <w:lvlJc w:val="left"/>
      <w:pPr>
        <w:ind w:left="720" w:hanging="360"/>
      </w:pPr>
      <w:rPr>
        <w:rFonts w:ascii="Perpetua" w:hAnsi="Perpet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5429"/>
    <w:multiLevelType w:val="multilevel"/>
    <w:tmpl w:val="BDE2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72659"/>
    <w:multiLevelType w:val="hybridMultilevel"/>
    <w:tmpl w:val="B42ED6C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BA4BA0"/>
    <w:multiLevelType w:val="hybridMultilevel"/>
    <w:tmpl w:val="51C089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121F1"/>
    <w:rsid w:val="0004085F"/>
    <w:rsid w:val="00077739"/>
    <w:rsid w:val="000D1310"/>
    <w:rsid w:val="0012281B"/>
    <w:rsid w:val="001566AC"/>
    <w:rsid w:val="00160611"/>
    <w:rsid w:val="001C0CED"/>
    <w:rsid w:val="0022423F"/>
    <w:rsid w:val="0025395C"/>
    <w:rsid w:val="002807AD"/>
    <w:rsid w:val="002872F2"/>
    <w:rsid w:val="00295C09"/>
    <w:rsid w:val="002B7E1F"/>
    <w:rsid w:val="002F6F29"/>
    <w:rsid w:val="00402B45"/>
    <w:rsid w:val="00497DBE"/>
    <w:rsid w:val="004A208C"/>
    <w:rsid w:val="004B2BF3"/>
    <w:rsid w:val="00502DF8"/>
    <w:rsid w:val="00646534"/>
    <w:rsid w:val="006C1AB0"/>
    <w:rsid w:val="006D3E46"/>
    <w:rsid w:val="006E6461"/>
    <w:rsid w:val="007109E6"/>
    <w:rsid w:val="007732FE"/>
    <w:rsid w:val="00787D67"/>
    <w:rsid w:val="007B457D"/>
    <w:rsid w:val="007D025D"/>
    <w:rsid w:val="0085256A"/>
    <w:rsid w:val="00877E7A"/>
    <w:rsid w:val="008C49DC"/>
    <w:rsid w:val="008C7ACE"/>
    <w:rsid w:val="008F6598"/>
    <w:rsid w:val="00906C1F"/>
    <w:rsid w:val="00932559"/>
    <w:rsid w:val="00990E6C"/>
    <w:rsid w:val="00A6378C"/>
    <w:rsid w:val="00AA249E"/>
    <w:rsid w:val="00AA7357"/>
    <w:rsid w:val="00AE2A2D"/>
    <w:rsid w:val="00B55292"/>
    <w:rsid w:val="00B81858"/>
    <w:rsid w:val="00BE3852"/>
    <w:rsid w:val="00C519DA"/>
    <w:rsid w:val="00C90A75"/>
    <w:rsid w:val="00CE75EA"/>
    <w:rsid w:val="00D87718"/>
    <w:rsid w:val="00DC6C9D"/>
    <w:rsid w:val="00DD577B"/>
    <w:rsid w:val="00DD76DE"/>
    <w:rsid w:val="00DF2289"/>
    <w:rsid w:val="00E22899"/>
    <w:rsid w:val="00E76387"/>
    <w:rsid w:val="00F12EBC"/>
    <w:rsid w:val="00F15EF2"/>
    <w:rsid w:val="00F27B42"/>
    <w:rsid w:val="00F5675F"/>
    <w:rsid w:val="00F83BD3"/>
    <w:rsid w:val="00F9506A"/>
    <w:rsid w:val="00FB1E0E"/>
    <w:rsid w:val="00F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650F8"/>
  <w15:chartTrackingRefBased/>
  <w15:docId w15:val="{8F98E31F-4A86-4440-90A5-CE0CFF9A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F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877E7A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4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BF3"/>
  </w:style>
  <w:style w:type="paragraph" w:styleId="Pieddepage">
    <w:name w:val="footer"/>
    <w:basedOn w:val="Normal"/>
    <w:link w:val="Pieddepag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BF3"/>
  </w:style>
  <w:style w:type="table" w:styleId="Grilledutableau">
    <w:name w:val="Table Grid"/>
    <w:basedOn w:val="TableauNormal"/>
    <w:uiPriority w:val="59"/>
    <w:rsid w:val="004B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4B2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BF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4B2BF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BF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2BF3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BF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B2BF3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BF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1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877E7A"/>
    <w:rPr>
      <w:rFonts w:ascii="Times New Roman" w:eastAsia="Times New Roman" w:hAnsi="Times New Roman"/>
      <w:b/>
      <w:spacing w:val="20"/>
      <w:sz w:val="24"/>
      <w:u w:val="single"/>
    </w:rPr>
  </w:style>
  <w:style w:type="paragraph" w:styleId="Sansinterligne">
    <w:name w:val="No Spacing"/>
    <w:uiPriority w:val="1"/>
    <w:qFormat/>
    <w:rsid w:val="00C90A75"/>
    <w:rPr>
      <w:rFonts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539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JORET Nathalie</dc:creator>
  <cp:keywords/>
  <cp:lastModifiedBy>kagyp</cp:lastModifiedBy>
  <cp:revision>2</cp:revision>
  <cp:lastPrinted>2018-05-16T05:48:00Z</cp:lastPrinted>
  <dcterms:created xsi:type="dcterms:W3CDTF">2020-02-10T19:57:00Z</dcterms:created>
  <dcterms:modified xsi:type="dcterms:W3CDTF">2020-02-10T19:57:00Z</dcterms:modified>
</cp:coreProperties>
</file>